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7E5E" w14:textId="7141032C" w:rsidR="00F36E0D" w:rsidRPr="00F36E0D" w:rsidRDefault="00CA0845" w:rsidP="00145286">
      <w:r w:rsidRPr="00CA0845">
        <w:rPr>
          <w:b/>
          <w:bCs/>
          <w:color w:val="4EA72E" w:themeColor="accent6"/>
        </w:rPr>
        <w:t>[Subject line]</w:t>
      </w:r>
      <w:r w:rsidRPr="00CA0845">
        <w:rPr>
          <w:color w:val="4EA72E" w:themeColor="accent6"/>
        </w:rPr>
        <w:t xml:space="preserve"> </w:t>
      </w:r>
      <w:r w:rsidR="00F36E0D" w:rsidRPr="00F36E0D">
        <w:t>Limited</w:t>
      </w:r>
      <w:r w:rsidR="00F72529">
        <w:t xml:space="preserve"> </w:t>
      </w:r>
      <w:r w:rsidR="00F36E0D" w:rsidRPr="00F36E0D">
        <w:t>time offer: Save on critical illness coverage</w:t>
      </w:r>
    </w:p>
    <w:p w14:paraId="55F57966" w14:textId="5E1CC4CF" w:rsidR="00CA0845" w:rsidRPr="00CA0845" w:rsidRDefault="00CA0845" w:rsidP="00CA0845">
      <w:r w:rsidRPr="00CA0845">
        <w:t xml:space="preserve">Hi </w:t>
      </w:r>
      <w:r w:rsidRPr="00CA0845">
        <w:rPr>
          <w:color w:val="EE0000"/>
        </w:rPr>
        <w:t>[Client</w:t>
      </w:r>
      <w:r w:rsidR="00D3749C">
        <w:rPr>
          <w:color w:val="EE0000"/>
        </w:rPr>
        <w:t>/prospect</w:t>
      </w:r>
      <w:r w:rsidRPr="00CA0845">
        <w:rPr>
          <w:color w:val="EE0000"/>
        </w:rPr>
        <w:t xml:space="preserve"> name]</w:t>
      </w:r>
      <w:r w:rsidRPr="00CA0845">
        <w:t>,</w:t>
      </w:r>
    </w:p>
    <w:p w14:paraId="453F25D5" w14:textId="3E502555" w:rsidR="00CA0845" w:rsidRPr="00CA0845" w:rsidRDefault="00CA0845" w:rsidP="00CA0845">
      <w:r w:rsidRPr="00CA0845">
        <w:rPr>
          <w:color w:val="EE0000"/>
        </w:rPr>
        <w:t xml:space="preserve">I/We </w:t>
      </w:r>
      <w:r w:rsidRPr="00CA0845">
        <w:t>wanted to share</w:t>
      </w:r>
      <w:r>
        <w:t xml:space="preserve"> a</w:t>
      </w:r>
      <w:r w:rsidRPr="00CA0845">
        <w:t xml:space="preserve"> limited</w:t>
      </w:r>
      <w:r w:rsidR="00F72529">
        <w:t xml:space="preserve"> </w:t>
      </w:r>
      <w:r w:rsidRPr="00CA0845">
        <w:t xml:space="preserve">time offer from Sun Life that could provide </w:t>
      </w:r>
      <w:r w:rsidR="00D3749C">
        <w:t xml:space="preserve">both </w:t>
      </w:r>
      <w:r w:rsidRPr="00CA0845">
        <w:t xml:space="preserve">protection </w:t>
      </w:r>
      <w:r w:rsidR="00D3749C">
        <w:t xml:space="preserve">and savings </w:t>
      </w:r>
      <w:r w:rsidRPr="00CA0845">
        <w:t>for you and your loved ones.</w:t>
      </w:r>
    </w:p>
    <w:p w14:paraId="229B25D0" w14:textId="1909402B" w:rsidR="00CA0845" w:rsidRPr="00CA0845" w:rsidRDefault="00CA0845" w:rsidP="00CA0845">
      <w:r w:rsidRPr="00CA0845">
        <w:t>From now until December 31</w:t>
      </w:r>
      <w:r w:rsidR="00D3749C">
        <w:t>, 2025</w:t>
      </w:r>
      <w:r w:rsidRPr="00CA0845">
        <w:t xml:space="preserve">, when you bundle Sun Life's Evolve Term Life Insurance with </w:t>
      </w:r>
      <w:r>
        <w:t xml:space="preserve">Sun </w:t>
      </w:r>
      <w:r w:rsidRPr="00CA0845">
        <w:t xml:space="preserve">Critical Illness Insurance (CII), </w:t>
      </w:r>
      <w:r>
        <w:t>you can</w:t>
      </w:r>
      <w:r w:rsidRPr="00CA0845">
        <w:t xml:space="preserve"> </w:t>
      </w:r>
      <w:r w:rsidR="00FE4A0E">
        <w:t>receive</w:t>
      </w:r>
      <w:r w:rsidRPr="00CA0845">
        <w:t xml:space="preserve"> a </w:t>
      </w:r>
      <w:r w:rsidRPr="00CA0845">
        <w:rPr>
          <w:b/>
          <w:bCs/>
        </w:rPr>
        <w:t>5% discount</w:t>
      </w:r>
      <w:r w:rsidR="00F36175" w:rsidRPr="005228F2">
        <w:rPr>
          <w:b/>
          <w:bCs/>
        </w:rPr>
        <w:t>*</w:t>
      </w:r>
      <w:r w:rsidRPr="00CA0845">
        <w:rPr>
          <w:b/>
          <w:bCs/>
        </w:rPr>
        <w:t xml:space="preserve"> on your CII premiums for the entire life of the CII policy</w:t>
      </w:r>
      <w:r w:rsidRPr="00CA0845">
        <w:t xml:space="preserve">. This could </w:t>
      </w:r>
      <w:r w:rsidR="005228F2">
        <w:t>mean</w:t>
      </w:r>
      <w:r w:rsidRPr="00CA0845">
        <w:t xml:space="preserve"> </w:t>
      </w:r>
      <w:r w:rsidR="00E2600E">
        <w:t>significant</w:t>
      </w:r>
      <w:r w:rsidRPr="00CA0845">
        <w:t xml:space="preserve"> savings over time!</w:t>
      </w:r>
    </w:p>
    <w:p w14:paraId="7E403FE5" w14:textId="77777777" w:rsidR="00D60C68" w:rsidRDefault="00D60C68" w:rsidP="00D60C68">
      <w:pPr>
        <w:rPr>
          <w:b/>
          <w:bCs/>
        </w:rPr>
      </w:pPr>
      <w:r w:rsidRPr="00D60C68">
        <w:rPr>
          <w:b/>
          <w:bCs/>
        </w:rPr>
        <w:t>Why pair term life insurance and critical illness insurance? </w:t>
      </w:r>
    </w:p>
    <w:p w14:paraId="29FB7BEB" w14:textId="64FDD575" w:rsidR="00191771" w:rsidRPr="00191771" w:rsidRDefault="00191771" w:rsidP="00191771">
      <w:pPr>
        <w:numPr>
          <w:ilvl w:val="0"/>
          <w:numId w:val="4"/>
        </w:numPr>
      </w:pPr>
      <w:r w:rsidRPr="00191771">
        <w:t>Cover expenses, maintain lifestyles and protect your savings if diagnosed with a covered critical illness or condition  </w:t>
      </w:r>
    </w:p>
    <w:p w14:paraId="0395C652" w14:textId="255F22DA" w:rsidR="00191771" w:rsidRDefault="00191771" w:rsidP="00191771">
      <w:pPr>
        <w:numPr>
          <w:ilvl w:val="0"/>
          <w:numId w:val="6"/>
        </w:numPr>
      </w:pPr>
      <w:r w:rsidRPr="00191771">
        <w:t>Gain peace of mind knowing your loved ones are well-prepared to face financial challenges </w:t>
      </w:r>
      <w:r w:rsidR="00890DEF">
        <w:t>if you pass away</w:t>
      </w:r>
    </w:p>
    <w:p w14:paraId="7BF1598D" w14:textId="7E68F2E4" w:rsidR="00890DEF" w:rsidRPr="00191771" w:rsidRDefault="00890DEF" w:rsidP="00890DEF">
      <w:pPr>
        <w:numPr>
          <w:ilvl w:val="0"/>
          <w:numId w:val="6"/>
        </w:numPr>
      </w:pPr>
      <w:r w:rsidRPr="00191771">
        <w:t>Get affordable coverage tailored to your specific needs and budget   </w:t>
      </w:r>
    </w:p>
    <w:p w14:paraId="36D91D74" w14:textId="77777777" w:rsidR="008639F8" w:rsidRDefault="00CA0845" w:rsidP="00CA0845">
      <w:r w:rsidRPr="00CA0845">
        <w:rPr>
          <w:b/>
          <w:bCs/>
        </w:rPr>
        <w:t>Ready to explore this opportunity?</w:t>
      </w:r>
      <w:r w:rsidRPr="00CA0845">
        <w:t xml:space="preserve"> </w:t>
      </w:r>
    </w:p>
    <w:p w14:paraId="275BE78A" w14:textId="77777777" w:rsidR="00FE10E2" w:rsidRPr="00CA0845" w:rsidRDefault="00FE10E2" w:rsidP="00FE10E2">
      <w:r w:rsidRPr="00CA0845">
        <w:t xml:space="preserve">If you're interested in learning more about how this bundled offer could benefit you and your </w:t>
      </w:r>
      <w:r>
        <w:t>loved ones</w:t>
      </w:r>
      <w:r w:rsidRPr="00CA0845">
        <w:t xml:space="preserve">, </w:t>
      </w:r>
      <w:r w:rsidRPr="00CA0845">
        <w:rPr>
          <w:color w:val="EE0000"/>
        </w:rPr>
        <w:t xml:space="preserve">I'd/we’d </w:t>
      </w:r>
      <w:r w:rsidRPr="00CA0845">
        <w:t>be happy to discuss and answer any questions you might have</w:t>
      </w:r>
      <w:r>
        <w:t>.</w:t>
      </w:r>
    </w:p>
    <w:p w14:paraId="73FDF9D6" w14:textId="21F43446" w:rsidR="00CA0845" w:rsidRPr="00CA0845" w:rsidRDefault="00CA0845" w:rsidP="00CA0845">
      <w:r w:rsidRPr="00CA0845">
        <w:t xml:space="preserve">Let's set up a time to talk. We can review your current situation, discuss your goals, and determine if </w:t>
      </w:r>
      <w:r w:rsidR="00D3749C">
        <w:t>these are</w:t>
      </w:r>
      <w:r w:rsidRPr="00CA0845">
        <w:t xml:space="preserve"> the right solution</w:t>
      </w:r>
      <w:r w:rsidR="00D3749C">
        <w:t>s</w:t>
      </w:r>
      <w:r w:rsidRPr="00CA0845">
        <w:t xml:space="preserve"> for you.</w:t>
      </w:r>
    </w:p>
    <w:p w14:paraId="716687EA" w14:textId="3FFC82CF" w:rsidR="00CA0845" w:rsidRPr="00CA0845" w:rsidRDefault="00CA0845" w:rsidP="00CA0845">
      <w:r w:rsidRPr="00CA0845">
        <w:t xml:space="preserve">Please reply to this email or give </w:t>
      </w:r>
      <w:r w:rsidRPr="00CA0845">
        <w:rPr>
          <w:color w:val="EE0000"/>
        </w:rPr>
        <w:t>me</w:t>
      </w:r>
      <w:r w:rsidR="00D3749C" w:rsidRPr="00D3749C">
        <w:rPr>
          <w:color w:val="EE0000"/>
        </w:rPr>
        <w:t>/us</w:t>
      </w:r>
      <w:r w:rsidRPr="00CA0845">
        <w:rPr>
          <w:color w:val="EE0000"/>
        </w:rPr>
        <w:t xml:space="preserve"> </w:t>
      </w:r>
      <w:r w:rsidRPr="00CA0845">
        <w:t xml:space="preserve">a call to </w:t>
      </w:r>
      <w:r w:rsidR="00D3749C">
        <w:t>book a time to meet</w:t>
      </w:r>
      <w:r w:rsidRPr="00CA0845">
        <w:t>.</w:t>
      </w:r>
    </w:p>
    <w:p w14:paraId="76A214BF" w14:textId="77777777" w:rsidR="00CA0845" w:rsidRDefault="00CA0845" w:rsidP="00CA0845">
      <w:r w:rsidRPr="00CA0845">
        <w:t xml:space="preserve">Sincerely, </w:t>
      </w:r>
    </w:p>
    <w:p w14:paraId="057921E9" w14:textId="16887EEC" w:rsidR="00CA0845" w:rsidRPr="00CA0845" w:rsidRDefault="00CA0845" w:rsidP="00CA0845">
      <w:pPr>
        <w:rPr>
          <w:color w:val="EE0000"/>
        </w:rPr>
      </w:pPr>
      <w:r w:rsidRPr="00CA0845">
        <w:rPr>
          <w:color w:val="EE0000"/>
        </w:rPr>
        <w:t>[Advisor signature and disclaimers]</w:t>
      </w:r>
    </w:p>
    <w:p w14:paraId="53EA2818" w14:textId="77777777" w:rsidR="00720D5B" w:rsidRDefault="00720D5B"/>
    <w:p w14:paraId="61EE81AD" w14:textId="3A05DF46" w:rsidR="00CA0845" w:rsidRPr="000B32C6" w:rsidRDefault="00F36175">
      <w:pPr>
        <w:rPr>
          <w:rFonts w:ascii="Sun Life New Text" w:hAnsi="Sun Life New Text"/>
          <w:sz w:val="18"/>
          <w:szCs w:val="18"/>
        </w:rPr>
      </w:pPr>
      <w:r w:rsidRPr="000B32C6">
        <w:rPr>
          <w:rFonts w:ascii="Sun Life New Text" w:hAnsi="Sun Life New Text"/>
          <w:sz w:val="18"/>
          <w:szCs w:val="18"/>
          <w:vertAlign w:val="superscript"/>
        </w:rPr>
        <w:t>*</w:t>
      </w:r>
      <w:r w:rsidRPr="000B32C6">
        <w:rPr>
          <w:rFonts w:ascii="Sun Life New Text" w:hAnsi="Sun Life New Text"/>
          <w:sz w:val="18"/>
          <w:szCs w:val="18"/>
        </w:rPr>
        <w:t xml:space="preserve">The premium discount will be reflected in the terms of the policy or policies receiving the premium discount. Other conditions apply. See </w:t>
      </w:r>
      <w:r w:rsidRPr="000B32C6">
        <w:rPr>
          <w:rFonts w:ascii="Sun Life New Text" w:hAnsi="Sun Life New Text"/>
          <w:sz w:val="18"/>
          <w:szCs w:val="18"/>
          <w:u w:val="single"/>
        </w:rPr>
        <w:t>terms and conditions</w:t>
      </w:r>
      <w:r w:rsidRPr="000B32C6">
        <w:rPr>
          <w:rFonts w:ascii="Sun Life New Text" w:hAnsi="Sun Life New Text"/>
          <w:sz w:val="18"/>
          <w:szCs w:val="18"/>
        </w:rPr>
        <w:t xml:space="preserve"> for more information. </w:t>
      </w:r>
    </w:p>
    <w:sectPr w:rsidR="00CA0845" w:rsidRPr="000B32C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3CB5" w14:textId="77777777" w:rsidR="000A5407" w:rsidRDefault="000A5407" w:rsidP="00400DF2">
      <w:pPr>
        <w:spacing w:after="0" w:line="240" w:lineRule="auto"/>
      </w:pPr>
      <w:r>
        <w:separator/>
      </w:r>
    </w:p>
  </w:endnote>
  <w:endnote w:type="continuationSeparator" w:id="0">
    <w:p w14:paraId="75394D1F" w14:textId="77777777" w:rsidR="000A5407" w:rsidRDefault="000A5407" w:rsidP="0040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libri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F7FC" w14:textId="77777777" w:rsidR="000A5407" w:rsidRDefault="000A5407" w:rsidP="00400DF2">
      <w:pPr>
        <w:spacing w:after="0" w:line="240" w:lineRule="auto"/>
      </w:pPr>
      <w:r>
        <w:separator/>
      </w:r>
    </w:p>
  </w:footnote>
  <w:footnote w:type="continuationSeparator" w:id="0">
    <w:p w14:paraId="77516BD9" w14:textId="77777777" w:rsidR="000A5407" w:rsidRDefault="000A5407" w:rsidP="0040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DD54" w14:textId="78F66118" w:rsidR="00F657EA" w:rsidRPr="00920B8F" w:rsidRDefault="00F657EA" w:rsidP="00F657EA">
    <w:pPr>
      <w:pStyle w:val="Header"/>
      <w:rPr>
        <w:sz w:val="18"/>
        <w:szCs w:val="18"/>
        <w:lang w:val="en-US"/>
      </w:rPr>
    </w:pPr>
    <w:r w:rsidRPr="00920B8F">
      <w:rPr>
        <w:sz w:val="18"/>
        <w:szCs w:val="18"/>
        <w:lang w:val="en-US"/>
      </w:rPr>
      <w:t xml:space="preserve">Term and CII special offer – </w:t>
    </w:r>
    <w:r>
      <w:rPr>
        <w:sz w:val="18"/>
        <w:szCs w:val="18"/>
        <w:lang w:val="en-US"/>
      </w:rPr>
      <w:t>Self-serve</w:t>
    </w:r>
    <w:r w:rsidRPr="00920B8F">
      <w:rPr>
        <w:sz w:val="18"/>
        <w:szCs w:val="18"/>
        <w:lang w:val="en-US"/>
      </w:rPr>
      <w:t xml:space="preserve"> email</w:t>
    </w:r>
    <w:r>
      <w:rPr>
        <w:sz w:val="18"/>
        <w:szCs w:val="18"/>
        <w:lang w:val="en-US"/>
      </w:rPr>
      <w:t xml:space="preserve"> template</w:t>
    </w:r>
  </w:p>
  <w:p w14:paraId="7B56CE99" w14:textId="63A82A83" w:rsidR="00400DF2" w:rsidRPr="00F657EA" w:rsidRDefault="0031130D" w:rsidP="00400DF2">
    <w:pPr>
      <w:pStyle w:val="Header"/>
      <w:rPr>
        <w:lang w:val="en-US"/>
      </w:rPr>
    </w:pPr>
    <w:r w:rsidRPr="00733FB6">
      <w:rPr>
        <w:rFonts w:ascii="Sun Life Sans Light" w:hAnsi="Sun Life Sans Light"/>
        <w:i/>
        <w:iCs/>
        <w:sz w:val="18"/>
        <w:szCs w:val="18"/>
      </w:rPr>
      <w:t>Copy and paste the following into an email. Personalize the sections marked in red.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FA"/>
    <w:multiLevelType w:val="multilevel"/>
    <w:tmpl w:val="95C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8262C"/>
    <w:multiLevelType w:val="multilevel"/>
    <w:tmpl w:val="28D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127DD"/>
    <w:multiLevelType w:val="multilevel"/>
    <w:tmpl w:val="FBF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4714D"/>
    <w:multiLevelType w:val="multilevel"/>
    <w:tmpl w:val="F2B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84130"/>
    <w:multiLevelType w:val="hybridMultilevel"/>
    <w:tmpl w:val="466E5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E5C37"/>
    <w:multiLevelType w:val="hybridMultilevel"/>
    <w:tmpl w:val="E0D87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37E71"/>
    <w:multiLevelType w:val="multilevel"/>
    <w:tmpl w:val="1E7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D3CDD"/>
    <w:multiLevelType w:val="multilevel"/>
    <w:tmpl w:val="32D2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58697">
    <w:abstractNumId w:val="5"/>
  </w:num>
  <w:num w:numId="2" w16cid:durableId="1019234004">
    <w:abstractNumId w:val="1"/>
  </w:num>
  <w:num w:numId="3" w16cid:durableId="849753705">
    <w:abstractNumId w:val="6"/>
  </w:num>
  <w:num w:numId="4" w16cid:durableId="417213226">
    <w:abstractNumId w:val="0"/>
  </w:num>
  <w:num w:numId="5" w16cid:durableId="758605087">
    <w:abstractNumId w:val="2"/>
  </w:num>
  <w:num w:numId="6" w16cid:durableId="586812815">
    <w:abstractNumId w:val="3"/>
  </w:num>
  <w:num w:numId="7" w16cid:durableId="336883931">
    <w:abstractNumId w:val="7"/>
  </w:num>
  <w:num w:numId="8" w16cid:durableId="163713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45"/>
    <w:rsid w:val="000819E4"/>
    <w:rsid w:val="00090B23"/>
    <w:rsid w:val="000A5407"/>
    <w:rsid w:val="000B2B42"/>
    <w:rsid w:val="000B32C6"/>
    <w:rsid w:val="000B3A51"/>
    <w:rsid w:val="000F635C"/>
    <w:rsid w:val="00113A39"/>
    <w:rsid w:val="00142D15"/>
    <w:rsid w:val="00145286"/>
    <w:rsid w:val="001456EC"/>
    <w:rsid w:val="00191771"/>
    <w:rsid w:val="00195423"/>
    <w:rsid w:val="002466FE"/>
    <w:rsid w:val="00267E70"/>
    <w:rsid w:val="002806B6"/>
    <w:rsid w:val="002D44A2"/>
    <w:rsid w:val="002D4A90"/>
    <w:rsid w:val="0031130D"/>
    <w:rsid w:val="003150B5"/>
    <w:rsid w:val="0039025B"/>
    <w:rsid w:val="00400DF2"/>
    <w:rsid w:val="00493D8B"/>
    <w:rsid w:val="004A3A28"/>
    <w:rsid w:val="004C5940"/>
    <w:rsid w:val="004D7754"/>
    <w:rsid w:val="005228F2"/>
    <w:rsid w:val="005279F0"/>
    <w:rsid w:val="0059086D"/>
    <w:rsid w:val="0060114B"/>
    <w:rsid w:val="0061621F"/>
    <w:rsid w:val="006510E1"/>
    <w:rsid w:val="006B2942"/>
    <w:rsid w:val="00720D5B"/>
    <w:rsid w:val="007E5157"/>
    <w:rsid w:val="00852C1E"/>
    <w:rsid w:val="008639F8"/>
    <w:rsid w:val="00887786"/>
    <w:rsid w:val="00890DEF"/>
    <w:rsid w:val="00983A9C"/>
    <w:rsid w:val="009D569A"/>
    <w:rsid w:val="00B518B9"/>
    <w:rsid w:val="00C035A9"/>
    <w:rsid w:val="00CA0845"/>
    <w:rsid w:val="00CB5C64"/>
    <w:rsid w:val="00D04A67"/>
    <w:rsid w:val="00D3749C"/>
    <w:rsid w:val="00D60C68"/>
    <w:rsid w:val="00DE6D6F"/>
    <w:rsid w:val="00E02BCA"/>
    <w:rsid w:val="00E2600E"/>
    <w:rsid w:val="00EF1730"/>
    <w:rsid w:val="00F36175"/>
    <w:rsid w:val="00F36E0D"/>
    <w:rsid w:val="00F657EA"/>
    <w:rsid w:val="00F72529"/>
    <w:rsid w:val="00FE10E2"/>
    <w:rsid w:val="00FE4A0E"/>
    <w:rsid w:val="1368ABB7"/>
    <w:rsid w:val="53984498"/>
    <w:rsid w:val="5B12FA67"/>
    <w:rsid w:val="61E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333C"/>
  <w15:chartTrackingRefBased/>
  <w15:docId w15:val="{59535A17-B6DC-465B-9F94-36A5952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17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17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F2"/>
  </w:style>
  <w:style w:type="paragraph" w:styleId="Footer">
    <w:name w:val="footer"/>
    <w:basedOn w:val="Normal"/>
    <w:link w:val="FooterChar"/>
    <w:uiPriority w:val="99"/>
    <w:unhideWhenUsed/>
    <w:rsid w:val="0040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F2"/>
  </w:style>
  <w:style w:type="paragraph" w:styleId="Revision">
    <w:name w:val="Revision"/>
    <w:hidden/>
    <w:uiPriority w:val="99"/>
    <w:semiHidden/>
    <w:rsid w:val="00090B2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DENZ553CMTVH-1597091-10739</_dlc_DocId>
    <_dlc_DocIdUrl xmlns="633f10e0-6617-4bc2-9520-063627b97f4a">
      <Url>https://sunlifefinancial.sharepoint.com/sites/IndIns%26Wealth/PracMan/_layouts/15/DocIdRedir.aspx?ID=DENZ553CMTVH-1597091-10739</Url>
      <Description>DENZ553CMTVH-1597091-10739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9AB8C-7E5D-43AC-B15B-324EB376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85290-EF29-4132-8E16-2ACE096F3E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D0630A-2BB0-4B8B-B467-DC1DAB44710C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4.xml><?xml version="1.0" encoding="utf-8"?>
<ds:datastoreItem xmlns:ds="http://schemas.openxmlformats.org/officeDocument/2006/customXml" ds:itemID="{CE1D9C1C-1ED8-483D-BDB0-630E0446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Marie Andree Picard</cp:lastModifiedBy>
  <cp:revision>16</cp:revision>
  <dcterms:created xsi:type="dcterms:W3CDTF">2025-08-13T16:21:00Z</dcterms:created>
  <dcterms:modified xsi:type="dcterms:W3CDTF">2025-09-02T20:15:00Z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fed514d2-fd0b-4457-8d37-f4fb8e7c171e</vt:lpwstr>
  </property>
</Properties>
</file>